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D956C4E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5A3D5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9527A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39527A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ED56012" w:rsidR="00A03B6F" w:rsidRPr="0039527A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5A3D53" w:rsidRPr="005A3D53">
        <w:rPr>
          <w:rFonts w:ascii="Verdana" w:hAnsi="Verdana"/>
          <w:b w:val="0"/>
          <w:color w:val="auto"/>
          <w:sz w:val="20"/>
          <w:szCs w:val="20"/>
        </w:rPr>
        <w:t xml:space="preserve">aquisição de </w:t>
      </w:r>
      <w:r w:rsidR="005A3D53" w:rsidRPr="005A3D53">
        <w:rPr>
          <w:rFonts w:ascii="Verdana" w:eastAsia="Arial" w:hAnsi="Verdana"/>
          <w:b w:val="0"/>
          <w:color w:val="auto"/>
          <w:sz w:val="20"/>
          <w:szCs w:val="20"/>
        </w:rPr>
        <w:t>luvas de segurança para serem utilizados na manutenção da limpeza pública do Departamento de limpeza Pública da Secretaria Municipal de Serviços Urbanos e Transporte desta municipalidade</w:t>
      </w:r>
      <w:r w:rsidRPr="0039527A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4146"/>
        <w:gridCol w:w="674"/>
        <w:gridCol w:w="992"/>
        <w:gridCol w:w="1417"/>
        <w:gridCol w:w="1418"/>
      </w:tblGrid>
      <w:tr w:rsidR="005A3D53" w:rsidRPr="0085435C" w14:paraId="3B3D0F53" w14:textId="77777777" w:rsidTr="005A3D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56CD1" w14:textId="77777777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C70AE" w14:textId="77777777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BAC7C" w14:textId="359F5DE2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4F2C1" w14:textId="3DE18031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1AA8E" w14:textId="77777777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FEA0" w14:textId="77777777" w:rsidR="005A3D53" w:rsidRPr="0085435C" w:rsidRDefault="005A3D53" w:rsidP="0068337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85435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5A3D53" w:rsidRPr="0085435C" w14:paraId="7F5D3CFD" w14:textId="77777777" w:rsidTr="005A3D53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081BCC5" w14:textId="77777777" w:rsidR="005A3D53" w:rsidRPr="0085435C" w:rsidRDefault="005A3D53" w:rsidP="0068337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85435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46" w:type="dxa"/>
            <w:tcBorders>
              <w:left w:val="single" w:sz="4" w:space="0" w:color="000000"/>
              <w:bottom w:val="single" w:sz="4" w:space="0" w:color="000000"/>
            </w:tcBorders>
          </w:tcPr>
          <w:p w14:paraId="7C338E54" w14:textId="77777777" w:rsidR="005A3D53" w:rsidRPr="0085435C" w:rsidRDefault="005A3D53" w:rsidP="00683379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 w:cs="Arial"/>
                <w:color w:val="000000"/>
                <w:sz w:val="20"/>
                <w:szCs w:val="20"/>
              </w:rPr>
              <w:t>Luva de segurança tricotada em fibras naturais e fibras sintéticas, 7 gauge, pigmentos em PVC na palma, punho com fibras elásticas e acabamento em fibras sintéticas. | Cor: Branca | Embalagem: pacote 12 pares / caixa 288 pares</w:t>
            </w: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838A1" w14:textId="77777777" w:rsidR="005A3D53" w:rsidRPr="0085435C" w:rsidRDefault="005A3D53" w:rsidP="0068337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D16C1A" w14:textId="77777777" w:rsidR="005A3D53" w:rsidRPr="0085435C" w:rsidRDefault="005A3D53" w:rsidP="0068337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Pct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2D05B3" w14:textId="77777777" w:rsidR="005A3D53" w:rsidRPr="0085435C" w:rsidRDefault="005A3D53" w:rsidP="0068337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R$ 40,20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7F38" w14:textId="77777777" w:rsidR="005A3D53" w:rsidRPr="0085435C" w:rsidRDefault="005A3D53" w:rsidP="0068337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R$ 964,80</w:t>
            </w:r>
          </w:p>
        </w:tc>
      </w:tr>
      <w:tr w:rsidR="005A3D53" w:rsidRPr="0085435C" w14:paraId="251CDB97" w14:textId="77777777" w:rsidTr="005A3D53"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B837" w14:textId="77777777" w:rsidR="005A3D53" w:rsidRPr="0085435C" w:rsidRDefault="005A3D53" w:rsidP="00683379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sz w:val="20"/>
                <w:szCs w:val="20"/>
              </w:rPr>
              <w:t>VALOR ESTIMADO TOTAL: R$ 964,80 (novecentos e sessenta e quatro reais e oitenta centavos)</w:t>
            </w:r>
          </w:p>
        </w:tc>
      </w:tr>
    </w:tbl>
    <w:p w14:paraId="5FF531CC" w14:textId="77777777" w:rsidR="00A03B6F" w:rsidRPr="0039527A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39527A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9527A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9527A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lastRenderedPageBreak/>
        <w:t>Cidade/UF:</w:t>
      </w:r>
    </w:p>
    <w:p w14:paraId="60EB33C3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9527A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9527A">
        <w:rPr>
          <w:rFonts w:ascii="Verdana" w:hAnsi="Verdana"/>
          <w:sz w:val="20"/>
          <w:szCs w:val="20"/>
        </w:rPr>
        <w:t xml:space="preserve">E-mail: </w:t>
      </w:r>
      <w:r w:rsidRPr="0039527A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9527A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9527A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9527A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95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995E1" w14:textId="77777777" w:rsidR="001813AF" w:rsidRDefault="001813AF">
      <w:pPr>
        <w:spacing w:after="0" w:line="240" w:lineRule="auto"/>
      </w:pPr>
      <w:r>
        <w:separator/>
      </w:r>
    </w:p>
  </w:endnote>
  <w:endnote w:type="continuationSeparator" w:id="0">
    <w:p w14:paraId="038A28D0" w14:textId="77777777" w:rsidR="001813AF" w:rsidRDefault="00181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7B3F0" w14:textId="77777777" w:rsidR="001813AF" w:rsidRDefault="001813AF">
      <w:pPr>
        <w:spacing w:after="0" w:line="240" w:lineRule="auto"/>
      </w:pPr>
      <w:r>
        <w:separator/>
      </w:r>
    </w:p>
  </w:footnote>
  <w:footnote w:type="continuationSeparator" w:id="0">
    <w:p w14:paraId="3A220FC0" w14:textId="77777777" w:rsidR="001813AF" w:rsidRDefault="00181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813AF"/>
    <w:rsid w:val="0029419E"/>
    <w:rsid w:val="003568C0"/>
    <w:rsid w:val="0039527A"/>
    <w:rsid w:val="00472700"/>
    <w:rsid w:val="00482CD9"/>
    <w:rsid w:val="004D11F6"/>
    <w:rsid w:val="005A3D53"/>
    <w:rsid w:val="00633F37"/>
    <w:rsid w:val="00774576"/>
    <w:rsid w:val="009E00ED"/>
    <w:rsid w:val="00A03B6F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357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64</cp:revision>
  <cp:lastPrinted>2025-03-31T16:50:00Z</cp:lastPrinted>
  <dcterms:created xsi:type="dcterms:W3CDTF">2024-02-06T14:35:00Z</dcterms:created>
  <dcterms:modified xsi:type="dcterms:W3CDTF">2025-04-01T16:46:00Z</dcterms:modified>
  <dc:language>pt-BR</dc:language>
</cp:coreProperties>
</file>